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D02D" w14:textId="77777777" w:rsidR="00AF1F65" w:rsidRDefault="00AF1F65" w:rsidP="008C4318">
      <w:pPr>
        <w:jc w:val="center"/>
        <w:rPr>
          <w:rFonts w:ascii="Fira Sans" w:hAnsi="Fira Sans"/>
          <w:b/>
          <w:color w:val="5982CB"/>
          <w:sz w:val="32"/>
        </w:rPr>
      </w:pPr>
    </w:p>
    <w:p w14:paraId="7778D2AF" w14:textId="10E834C5" w:rsidR="00FE1C4E" w:rsidRPr="0046406B" w:rsidRDefault="00AA6F95" w:rsidP="00165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6406B">
        <w:rPr>
          <w:rFonts w:asciiTheme="minorHAnsi" w:hAnsiTheme="minorHAnsi" w:cstheme="minorHAnsi"/>
          <w:b/>
          <w:sz w:val="40"/>
          <w:szCs w:val="40"/>
        </w:rPr>
        <w:t xml:space="preserve">La </w:t>
      </w:r>
      <w:r w:rsidR="0046406B">
        <w:rPr>
          <w:rFonts w:asciiTheme="minorHAnsi" w:hAnsiTheme="minorHAnsi" w:cstheme="minorHAnsi"/>
          <w:b/>
          <w:sz w:val="40"/>
          <w:szCs w:val="40"/>
        </w:rPr>
        <w:t>F</w:t>
      </w:r>
      <w:r w:rsidRPr="0046406B">
        <w:rPr>
          <w:rFonts w:asciiTheme="minorHAnsi" w:hAnsiTheme="minorHAnsi" w:cstheme="minorHAnsi"/>
          <w:b/>
          <w:sz w:val="40"/>
          <w:szCs w:val="40"/>
        </w:rPr>
        <w:t xml:space="preserve">ormation en </w:t>
      </w:r>
      <w:r w:rsidR="0046406B">
        <w:rPr>
          <w:rFonts w:asciiTheme="minorHAnsi" w:hAnsiTheme="minorHAnsi" w:cstheme="minorHAnsi"/>
          <w:b/>
          <w:sz w:val="40"/>
          <w:szCs w:val="40"/>
        </w:rPr>
        <w:t>S</w:t>
      </w:r>
      <w:r w:rsidRPr="0046406B">
        <w:rPr>
          <w:rFonts w:asciiTheme="minorHAnsi" w:hAnsiTheme="minorHAnsi" w:cstheme="minorHAnsi"/>
          <w:b/>
          <w:sz w:val="40"/>
          <w:szCs w:val="40"/>
        </w:rPr>
        <w:t>ituation de Handicap</w:t>
      </w:r>
    </w:p>
    <w:p w14:paraId="45FAB92F" w14:textId="469A3166" w:rsidR="00AF1F65" w:rsidRPr="0046406B" w:rsidRDefault="0046406B" w:rsidP="00165DF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L’Organisme</w:t>
      </w:r>
      <w:r w:rsidR="004C234A" w:rsidRPr="0046406B">
        <w:rPr>
          <w:rFonts w:asciiTheme="minorHAnsi" w:hAnsiTheme="minorHAnsi" w:cstheme="minorHAnsi"/>
        </w:rPr>
        <w:t xml:space="preserve"> de </w:t>
      </w:r>
      <w:r w:rsidR="00AF1F65" w:rsidRPr="0046406B">
        <w:rPr>
          <w:rFonts w:asciiTheme="minorHAnsi" w:hAnsiTheme="minorHAnsi" w:cstheme="minorHAnsi"/>
        </w:rPr>
        <w:t>F</w:t>
      </w:r>
      <w:r w:rsidR="004C234A" w:rsidRPr="0046406B">
        <w:rPr>
          <w:rFonts w:asciiTheme="minorHAnsi" w:hAnsiTheme="minorHAnsi" w:cstheme="minorHAnsi"/>
        </w:rPr>
        <w:t>ormation GAMA</w:t>
      </w:r>
      <w:r w:rsidR="00E9137E" w:rsidRPr="0046406B">
        <w:rPr>
          <w:rFonts w:asciiTheme="minorHAnsi" w:hAnsiTheme="minorHAnsi" w:cstheme="minorHAnsi"/>
        </w:rPr>
        <w:t xml:space="preserve"> </w:t>
      </w:r>
      <w:r w:rsidR="00922001" w:rsidRPr="0046406B">
        <w:rPr>
          <w:rFonts w:asciiTheme="minorHAnsi" w:hAnsiTheme="minorHAnsi" w:cstheme="minorHAnsi"/>
        </w:rPr>
        <w:t xml:space="preserve">s’engage pour un accompagnement </w:t>
      </w:r>
      <w:r w:rsidR="004E462D" w:rsidRPr="0046406B">
        <w:rPr>
          <w:rFonts w:asciiTheme="minorHAnsi" w:hAnsiTheme="minorHAnsi" w:cstheme="minorHAnsi"/>
        </w:rPr>
        <w:t>individualisé</w:t>
      </w:r>
      <w:r w:rsidR="00922001" w:rsidRPr="0046406B">
        <w:rPr>
          <w:rFonts w:asciiTheme="minorHAnsi" w:hAnsiTheme="minorHAnsi" w:cstheme="minorHAnsi"/>
        </w:rPr>
        <w:t xml:space="preserve"> de toute</w:t>
      </w:r>
      <w:r w:rsidR="008C4318" w:rsidRPr="0046406B">
        <w:rPr>
          <w:rFonts w:asciiTheme="minorHAnsi" w:hAnsiTheme="minorHAnsi" w:cstheme="minorHAnsi"/>
        </w:rPr>
        <w:t xml:space="preserve"> personne en situation de handicap</w:t>
      </w:r>
      <w:r w:rsidR="00922001" w:rsidRPr="0046406B">
        <w:rPr>
          <w:rFonts w:asciiTheme="minorHAnsi" w:hAnsiTheme="minorHAnsi" w:cstheme="minorHAnsi"/>
        </w:rPr>
        <w:t xml:space="preserve"> souhaitant construire son parcours de formation</w:t>
      </w:r>
      <w:r w:rsidR="004C234A" w:rsidRPr="0046406B">
        <w:rPr>
          <w:rFonts w:asciiTheme="minorHAnsi" w:hAnsiTheme="minorHAnsi" w:cstheme="minorHAnsi"/>
        </w:rPr>
        <w:t xml:space="preserve">. </w:t>
      </w:r>
    </w:p>
    <w:p w14:paraId="7793D462" w14:textId="073CA8A3" w:rsidR="00922001" w:rsidRPr="0046406B" w:rsidRDefault="004C234A" w:rsidP="00165DF3">
      <w:pPr>
        <w:jc w:val="both"/>
        <w:rPr>
          <w:rFonts w:asciiTheme="minorHAnsi" w:hAnsiTheme="minorHAnsi" w:cstheme="minorHAnsi"/>
        </w:rPr>
      </w:pPr>
      <w:r w:rsidRPr="0046406B">
        <w:rPr>
          <w:rFonts w:asciiTheme="minorHAnsi" w:hAnsiTheme="minorHAnsi" w:cstheme="minorHAnsi"/>
        </w:rPr>
        <w:t>Dans ce contexte, l’Inst</w:t>
      </w:r>
      <w:r w:rsidR="0046406B" w:rsidRPr="0046406B">
        <w:rPr>
          <w:rFonts w:asciiTheme="minorHAnsi" w:hAnsiTheme="minorHAnsi" w:cstheme="minorHAnsi"/>
        </w:rPr>
        <w:t>it</w:t>
      </w:r>
      <w:r w:rsidRPr="0046406B">
        <w:rPr>
          <w:rFonts w:asciiTheme="minorHAnsi" w:hAnsiTheme="minorHAnsi" w:cstheme="minorHAnsi"/>
        </w:rPr>
        <w:t xml:space="preserve">ut de </w:t>
      </w:r>
      <w:r w:rsidR="0046406B" w:rsidRPr="0046406B">
        <w:rPr>
          <w:rFonts w:asciiTheme="minorHAnsi" w:hAnsiTheme="minorHAnsi" w:cstheme="minorHAnsi"/>
        </w:rPr>
        <w:t>F</w:t>
      </w:r>
      <w:r w:rsidRPr="0046406B">
        <w:rPr>
          <w:rFonts w:asciiTheme="minorHAnsi" w:hAnsiTheme="minorHAnsi" w:cstheme="minorHAnsi"/>
        </w:rPr>
        <w:t>ormation GCC</w:t>
      </w:r>
      <w:r w:rsidR="00006785" w:rsidRPr="0046406B">
        <w:rPr>
          <w:rFonts w:asciiTheme="minorHAnsi" w:hAnsiTheme="minorHAnsi" w:cstheme="minorHAnsi"/>
        </w:rPr>
        <w:t xml:space="preserve"> a mis en place un référent handicap formé et à votre écoute.</w:t>
      </w:r>
    </w:p>
    <w:p w14:paraId="7D47BC7E" w14:textId="77777777" w:rsidR="008C4318" w:rsidRPr="008C4318" w:rsidRDefault="008C4318" w:rsidP="00156F8D">
      <w:pPr>
        <w:jc w:val="both"/>
        <w:rPr>
          <w:rFonts w:ascii="Fira Sans" w:hAnsi="Fira Sans"/>
          <w:b/>
          <w:color w:val="5982CB"/>
          <w:sz w:val="22"/>
          <w:szCs w:val="22"/>
        </w:rPr>
      </w:pPr>
    </w:p>
    <w:p w14:paraId="44172895" w14:textId="1DF9C0B9" w:rsidR="008C4318" w:rsidRPr="00165DF3" w:rsidRDefault="008C4318" w:rsidP="00156F8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65DF3">
        <w:rPr>
          <w:rFonts w:asciiTheme="minorHAnsi" w:hAnsiTheme="minorHAnsi" w:cstheme="minorHAnsi"/>
          <w:b/>
          <w:sz w:val="28"/>
          <w:szCs w:val="28"/>
          <w:u w:val="single"/>
        </w:rPr>
        <w:t xml:space="preserve">Quel est le rôle du </w:t>
      </w:r>
      <w:r w:rsidR="0046406B" w:rsidRPr="00165DF3">
        <w:rPr>
          <w:rFonts w:asciiTheme="minorHAnsi" w:hAnsiTheme="minorHAnsi" w:cstheme="minorHAnsi"/>
          <w:b/>
          <w:sz w:val="28"/>
          <w:szCs w:val="28"/>
          <w:u w:val="single"/>
        </w:rPr>
        <w:t>R</w:t>
      </w:r>
      <w:r w:rsidRPr="00165DF3">
        <w:rPr>
          <w:rFonts w:asciiTheme="minorHAnsi" w:hAnsiTheme="minorHAnsi" w:cstheme="minorHAnsi"/>
          <w:b/>
          <w:sz w:val="28"/>
          <w:szCs w:val="28"/>
          <w:u w:val="single"/>
        </w:rPr>
        <w:t>éférent Handicap ?</w:t>
      </w:r>
    </w:p>
    <w:p w14:paraId="477CAAE1" w14:textId="7AEDBCDC" w:rsidR="00146CFF" w:rsidRPr="0046406B" w:rsidRDefault="008C4318" w:rsidP="00156F8D">
      <w:pPr>
        <w:jc w:val="both"/>
        <w:rPr>
          <w:rFonts w:asciiTheme="minorHAnsi" w:hAnsiTheme="minorHAnsi" w:cstheme="minorHAnsi"/>
        </w:rPr>
      </w:pPr>
      <w:r w:rsidRPr="0046406B">
        <w:rPr>
          <w:rFonts w:asciiTheme="minorHAnsi" w:hAnsiTheme="minorHAnsi" w:cstheme="minorHAnsi"/>
        </w:rPr>
        <w:t xml:space="preserve">Le </w:t>
      </w:r>
      <w:r w:rsidR="0046406B">
        <w:rPr>
          <w:rFonts w:asciiTheme="minorHAnsi" w:hAnsiTheme="minorHAnsi" w:cstheme="minorHAnsi"/>
        </w:rPr>
        <w:t>R</w:t>
      </w:r>
      <w:r w:rsidRPr="0046406B">
        <w:rPr>
          <w:rFonts w:asciiTheme="minorHAnsi" w:hAnsiTheme="minorHAnsi" w:cstheme="minorHAnsi"/>
        </w:rPr>
        <w:t xml:space="preserve">éférent </w:t>
      </w:r>
      <w:r w:rsidR="0046406B">
        <w:rPr>
          <w:rFonts w:asciiTheme="minorHAnsi" w:hAnsiTheme="minorHAnsi" w:cstheme="minorHAnsi"/>
        </w:rPr>
        <w:t>H</w:t>
      </w:r>
      <w:r w:rsidRPr="0046406B">
        <w:rPr>
          <w:rFonts w:asciiTheme="minorHAnsi" w:hAnsiTheme="minorHAnsi" w:cstheme="minorHAnsi"/>
        </w:rPr>
        <w:t>andicap est présent</w:t>
      </w:r>
      <w:r w:rsidR="009843BC" w:rsidRPr="0046406B">
        <w:rPr>
          <w:rFonts w:asciiTheme="minorHAnsi" w:hAnsiTheme="minorHAnsi" w:cstheme="minorHAnsi"/>
        </w:rPr>
        <w:t xml:space="preserve"> </w:t>
      </w:r>
      <w:r w:rsidR="395FE7A2" w:rsidRPr="0046406B">
        <w:rPr>
          <w:rFonts w:asciiTheme="minorHAnsi" w:hAnsiTheme="minorHAnsi" w:cstheme="minorHAnsi"/>
        </w:rPr>
        <w:t>à</w:t>
      </w:r>
      <w:r w:rsidR="009843BC" w:rsidRPr="0046406B">
        <w:rPr>
          <w:rFonts w:asciiTheme="minorHAnsi" w:hAnsiTheme="minorHAnsi" w:cstheme="minorHAnsi"/>
        </w:rPr>
        <w:t xml:space="preserve"> chaque étape d</w:t>
      </w:r>
      <w:r w:rsidR="08385876" w:rsidRPr="0046406B">
        <w:rPr>
          <w:rFonts w:asciiTheme="minorHAnsi" w:hAnsiTheme="minorHAnsi" w:cstheme="minorHAnsi"/>
        </w:rPr>
        <w:t xml:space="preserve">u </w:t>
      </w:r>
      <w:r w:rsidR="009843BC" w:rsidRPr="0046406B">
        <w:rPr>
          <w:rFonts w:asciiTheme="minorHAnsi" w:hAnsiTheme="minorHAnsi" w:cstheme="minorHAnsi"/>
        </w:rPr>
        <w:t>projet de formation</w:t>
      </w:r>
      <w:r w:rsidR="5D8D97B9" w:rsidRPr="0046406B">
        <w:rPr>
          <w:rFonts w:asciiTheme="minorHAnsi" w:hAnsiTheme="minorHAnsi" w:cstheme="minorHAnsi"/>
        </w:rPr>
        <w:t xml:space="preserve"> et s’engage </w:t>
      </w:r>
      <w:r w:rsidR="0046406B" w:rsidRPr="0046406B">
        <w:rPr>
          <w:rFonts w:asciiTheme="minorHAnsi" w:hAnsiTheme="minorHAnsi" w:cstheme="minorHAnsi"/>
        </w:rPr>
        <w:t>à :</w:t>
      </w:r>
    </w:p>
    <w:p w14:paraId="14B44FE9" w14:textId="43D95FD5" w:rsidR="009843BC" w:rsidRPr="0046406B" w:rsidRDefault="4DF1D7F9" w:rsidP="00165DF3">
      <w:pPr>
        <w:pStyle w:val="Paragraphedeliste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46406B">
        <w:rPr>
          <w:rFonts w:asciiTheme="minorHAnsi" w:hAnsiTheme="minorHAnsi" w:cstheme="minorHAnsi"/>
        </w:rPr>
        <w:t xml:space="preserve">Assurer un </w:t>
      </w:r>
      <w:r w:rsidRPr="0046406B">
        <w:rPr>
          <w:rFonts w:asciiTheme="minorHAnsi" w:hAnsiTheme="minorHAnsi" w:cstheme="minorHAnsi"/>
          <w:b/>
          <w:bCs/>
        </w:rPr>
        <w:t>a</w:t>
      </w:r>
      <w:r w:rsidR="009843BC" w:rsidRPr="0046406B">
        <w:rPr>
          <w:rFonts w:asciiTheme="minorHAnsi" w:hAnsiTheme="minorHAnsi" w:cstheme="minorHAnsi"/>
          <w:b/>
          <w:bCs/>
        </w:rPr>
        <w:t>ccueil personnalisé</w:t>
      </w:r>
      <w:r w:rsidR="009843BC" w:rsidRPr="0046406B">
        <w:rPr>
          <w:rFonts w:asciiTheme="minorHAnsi" w:hAnsiTheme="minorHAnsi" w:cstheme="minorHAnsi"/>
        </w:rPr>
        <w:t xml:space="preserve"> de l’apprenant en situation de handicap</w:t>
      </w:r>
    </w:p>
    <w:p w14:paraId="646A4CC6" w14:textId="514C602F" w:rsidR="000E06B2" w:rsidRPr="0046406B" w:rsidRDefault="009843BC" w:rsidP="00165DF3">
      <w:pPr>
        <w:pStyle w:val="Paragraphedeliste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eastAsia="Fira Sans" w:hAnsiTheme="minorHAnsi" w:cstheme="minorHAnsi"/>
        </w:rPr>
      </w:pPr>
      <w:r w:rsidRPr="00165DF3">
        <w:rPr>
          <w:rFonts w:asciiTheme="minorHAnsi" w:hAnsiTheme="minorHAnsi" w:cstheme="minorHAnsi"/>
          <w:b/>
          <w:bCs/>
        </w:rPr>
        <w:t>Informer</w:t>
      </w:r>
      <w:r w:rsidR="1FDE8354" w:rsidRPr="00165DF3">
        <w:rPr>
          <w:rFonts w:asciiTheme="minorHAnsi" w:hAnsiTheme="minorHAnsi" w:cstheme="minorHAnsi"/>
          <w:b/>
          <w:bCs/>
        </w:rPr>
        <w:t xml:space="preserve"> et </w:t>
      </w:r>
      <w:r w:rsidRPr="00165DF3">
        <w:rPr>
          <w:rFonts w:asciiTheme="minorHAnsi" w:hAnsiTheme="minorHAnsi" w:cstheme="minorHAnsi"/>
          <w:b/>
          <w:bCs/>
        </w:rPr>
        <w:t>orienter</w:t>
      </w:r>
      <w:r w:rsidRPr="0046406B">
        <w:rPr>
          <w:rFonts w:asciiTheme="minorHAnsi" w:hAnsiTheme="minorHAnsi" w:cstheme="minorHAnsi"/>
        </w:rPr>
        <w:t xml:space="preserve"> </w:t>
      </w:r>
      <w:r w:rsidR="247DC39F" w:rsidRPr="0046406B">
        <w:rPr>
          <w:rFonts w:asciiTheme="minorHAnsi" w:hAnsiTheme="minorHAnsi" w:cstheme="minorHAnsi"/>
        </w:rPr>
        <w:t xml:space="preserve">les apprenants dans </w:t>
      </w:r>
      <w:r w:rsidRPr="0046406B">
        <w:rPr>
          <w:rFonts w:asciiTheme="minorHAnsi" w:hAnsiTheme="minorHAnsi" w:cstheme="minorHAnsi"/>
        </w:rPr>
        <w:t>l</w:t>
      </w:r>
      <w:r w:rsidR="00BA6650">
        <w:rPr>
          <w:rFonts w:asciiTheme="minorHAnsi" w:hAnsiTheme="minorHAnsi" w:cstheme="minorHAnsi"/>
        </w:rPr>
        <w:t>eur</w:t>
      </w:r>
      <w:r w:rsidRPr="0046406B">
        <w:rPr>
          <w:rFonts w:asciiTheme="minorHAnsi" w:hAnsiTheme="minorHAnsi" w:cstheme="minorHAnsi"/>
        </w:rPr>
        <w:t>s démarches administratives</w:t>
      </w:r>
      <w:r w:rsidR="1C3552EB" w:rsidRPr="0046406B">
        <w:rPr>
          <w:rFonts w:asciiTheme="minorHAnsi" w:hAnsiTheme="minorHAnsi" w:cstheme="minorHAnsi"/>
        </w:rPr>
        <w:t xml:space="preserve"> et dispositifs de compensation et d’adaptation</w:t>
      </w:r>
      <w:r w:rsidRPr="0046406B">
        <w:rPr>
          <w:rFonts w:asciiTheme="minorHAnsi" w:hAnsiTheme="minorHAnsi" w:cstheme="minorHAnsi"/>
        </w:rPr>
        <w:t xml:space="preserve"> relatives à la situation de handicap  </w:t>
      </w:r>
    </w:p>
    <w:p w14:paraId="5D102B6F" w14:textId="7A5A5FBC" w:rsidR="009843BC" w:rsidRPr="0046406B" w:rsidRDefault="009843BC" w:rsidP="00165DF3">
      <w:pPr>
        <w:pStyle w:val="Paragraphedeliste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46406B">
        <w:rPr>
          <w:rFonts w:asciiTheme="minorHAnsi" w:hAnsiTheme="minorHAnsi" w:cstheme="minorHAnsi"/>
        </w:rPr>
        <w:t xml:space="preserve">Organiser un </w:t>
      </w:r>
      <w:r w:rsidRPr="00165DF3">
        <w:rPr>
          <w:rFonts w:asciiTheme="minorHAnsi" w:hAnsiTheme="minorHAnsi" w:cstheme="minorHAnsi"/>
          <w:b/>
          <w:bCs/>
        </w:rPr>
        <w:t xml:space="preserve">parcours de formation </w:t>
      </w:r>
      <w:r w:rsidR="004E462D" w:rsidRPr="00165DF3">
        <w:rPr>
          <w:rFonts w:asciiTheme="minorHAnsi" w:hAnsiTheme="minorHAnsi" w:cstheme="minorHAnsi"/>
          <w:b/>
          <w:bCs/>
        </w:rPr>
        <w:t>individua</w:t>
      </w:r>
      <w:r w:rsidRPr="00165DF3">
        <w:rPr>
          <w:rFonts w:asciiTheme="minorHAnsi" w:hAnsiTheme="minorHAnsi" w:cstheme="minorHAnsi"/>
          <w:b/>
          <w:bCs/>
        </w:rPr>
        <w:t>lisé et adapté</w:t>
      </w:r>
      <w:r w:rsidRPr="0046406B">
        <w:rPr>
          <w:rFonts w:asciiTheme="minorHAnsi" w:hAnsiTheme="minorHAnsi" w:cstheme="minorHAnsi"/>
        </w:rPr>
        <w:t xml:space="preserve"> avec un suivi </w:t>
      </w:r>
      <w:r w:rsidR="00006785" w:rsidRPr="0046406B">
        <w:rPr>
          <w:rFonts w:asciiTheme="minorHAnsi" w:hAnsiTheme="minorHAnsi" w:cstheme="minorHAnsi"/>
        </w:rPr>
        <w:t xml:space="preserve">tout au long de </w:t>
      </w:r>
      <w:r w:rsidR="0052748C" w:rsidRPr="0046406B">
        <w:rPr>
          <w:rFonts w:asciiTheme="minorHAnsi" w:hAnsiTheme="minorHAnsi" w:cstheme="minorHAnsi"/>
        </w:rPr>
        <w:t xml:space="preserve">la </w:t>
      </w:r>
      <w:r w:rsidR="00006785" w:rsidRPr="0046406B">
        <w:rPr>
          <w:rFonts w:asciiTheme="minorHAnsi" w:hAnsiTheme="minorHAnsi" w:cstheme="minorHAnsi"/>
        </w:rPr>
        <w:t>formation</w:t>
      </w:r>
    </w:p>
    <w:p w14:paraId="78179E6A" w14:textId="44F1F19C" w:rsidR="0045326F" w:rsidRPr="0046406B" w:rsidRDefault="0045326F" w:rsidP="00165DF3">
      <w:pPr>
        <w:pStyle w:val="Paragraphedeliste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65DF3">
        <w:rPr>
          <w:rFonts w:asciiTheme="minorHAnsi" w:hAnsiTheme="minorHAnsi" w:cstheme="minorHAnsi"/>
          <w:b/>
          <w:bCs/>
        </w:rPr>
        <w:t>Réorienter si nécessaire</w:t>
      </w:r>
      <w:r w:rsidRPr="0046406B">
        <w:rPr>
          <w:rFonts w:asciiTheme="minorHAnsi" w:hAnsiTheme="minorHAnsi" w:cstheme="minorHAnsi"/>
        </w:rPr>
        <w:t xml:space="preserve"> le candidat après étude de son dossier vers les partenaires les plus adaptés à sa situation.</w:t>
      </w:r>
    </w:p>
    <w:p w14:paraId="6CE3DD71" w14:textId="77777777" w:rsidR="00922001" w:rsidRPr="0046406B" w:rsidRDefault="00922001">
      <w:pPr>
        <w:rPr>
          <w:rFonts w:asciiTheme="minorHAnsi" w:hAnsiTheme="minorHAnsi" w:cstheme="minorHAnsi"/>
          <w:b/>
          <w:color w:val="5982CB"/>
          <w:sz w:val="22"/>
          <w:szCs w:val="22"/>
        </w:rPr>
      </w:pPr>
    </w:p>
    <w:p w14:paraId="0242AA36" w14:textId="1BA544C7" w:rsidR="00F13804" w:rsidRPr="00165DF3" w:rsidRDefault="00F13804">
      <w:pPr>
        <w:rPr>
          <w:rFonts w:asciiTheme="minorHAnsi" w:hAnsiTheme="minorHAnsi" w:cstheme="minorHAnsi"/>
          <w:sz w:val="28"/>
          <w:szCs w:val="28"/>
          <w:u w:val="single"/>
        </w:rPr>
      </w:pPr>
      <w:r w:rsidRPr="00165DF3">
        <w:rPr>
          <w:rFonts w:asciiTheme="minorHAnsi" w:hAnsiTheme="minorHAnsi" w:cstheme="minorHAnsi"/>
          <w:b/>
          <w:sz w:val="28"/>
          <w:szCs w:val="28"/>
          <w:u w:val="single"/>
        </w:rPr>
        <w:t>Les missions du référent handicap</w:t>
      </w:r>
    </w:p>
    <w:p w14:paraId="52887B42" w14:textId="2E4C53D8" w:rsidR="00F13804" w:rsidRPr="0046406B" w:rsidRDefault="00165DF3">
      <w:pPr>
        <w:rPr>
          <w:rFonts w:asciiTheme="minorHAnsi" w:hAnsiTheme="minorHAnsi" w:cstheme="minorHAnsi"/>
        </w:rPr>
      </w:pPr>
      <w:r w:rsidRPr="00165DF3">
        <w:rPr>
          <w:rFonts w:asciiTheme="minorHAnsi" w:hAnsiTheme="minorHAnsi" w:cstheme="minorHAnsi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6DD2A4FB" wp14:editId="14F98F8A">
            <wp:simplePos x="0" y="0"/>
            <wp:positionH relativeFrom="margin">
              <wp:posOffset>861060</wp:posOffset>
            </wp:positionH>
            <wp:positionV relativeFrom="paragraph">
              <wp:posOffset>113665</wp:posOffset>
            </wp:positionV>
            <wp:extent cx="4010025" cy="3443605"/>
            <wp:effectExtent l="0" t="0" r="9525" b="4445"/>
            <wp:wrapTight wrapText="bothSides">
              <wp:wrapPolygon edited="0">
                <wp:start x="0" y="0"/>
                <wp:lineTo x="0" y="21508"/>
                <wp:lineTo x="21549" y="21508"/>
                <wp:lineTo x="2154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D822C" w14:textId="77777777" w:rsidR="009843BC" w:rsidRPr="0046406B" w:rsidRDefault="009843BC">
      <w:pPr>
        <w:rPr>
          <w:rFonts w:asciiTheme="minorHAnsi" w:hAnsiTheme="minorHAnsi" w:cstheme="minorHAnsi"/>
        </w:rPr>
      </w:pPr>
    </w:p>
    <w:p w14:paraId="2AA7B1BF" w14:textId="77777777" w:rsidR="009843BC" w:rsidRPr="0046406B" w:rsidRDefault="009843BC">
      <w:pPr>
        <w:rPr>
          <w:rFonts w:asciiTheme="minorHAnsi" w:hAnsiTheme="minorHAnsi" w:cstheme="minorHAnsi"/>
        </w:rPr>
      </w:pPr>
    </w:p>
    <w:p w14:paraId="7E5AA51B" w14:textId="77777777" w:rsidR="009843BC" w:rsidRPr="0046406B" w:rsidRDefault="009843BC">
      <w:pPr>
        <w:rPr>
          <w:rFonts w:asciiTheme="minorHAnsi" w:hAnsiTheme="minorHAnsi" w:cstheme="minorHAnsi"/>
        </w:rPr>
      </w:pPr>
    </w:p>
    <w:p w14:paraId="767CE9E7" w14:textId="77777777" w:rsidR="009843BC" w:rsidRPr="0046406B" w:rsidRDefault="009843BC">
      <w:pPr>
        <w:rPr>
          <w:rFonts w:asciiTheme="minorHAnsi" w:hAnsiTheme="minorHAnsi" w:cstheme="minorHAnsi"/>
        </w:rPr>
      </w:pPr>
    </w:p>
    <w:p w14:paraId="31262EBE" w14:textId="77777777" w:rsidR="009843BC" w:rsidRPr="0046406B" w:rsidRDefault="009843BC">
      <w:pPr>
        <w:rPr>
          <w:rFonts w:asciiTheme="minorHAnsi" w:hAnsiTheme="minorHAnsi" w:cstheme="minorHAnsi"/>
        </w:rPr>
      </w:pPr>
    </w:p>
    <w:p w14:paraId="20DBF130" w14:textId="77777777" w:rsidR="009843BC" w:rsidRPr="0046406B" w:rsidRDefault="009843BC">
      <w:pPr>
        <w:rPr>
          <w:rFonts w:asciiTheme="minorHAnsi" w:hAnsiTheme="minorHAnsi" w:cstheme="minorHAnsi"/>
        </w:rPr>
      </w:pPr>
    </w:p>
    <w:p w14:paraId="30C080D3" w14:textId="77777777" w:rsidR="009843BC" w:rsidRPr="0046406B" w:rsidRDefault="009843BC">
      <w:pPr>
        <w:rPr>
          <w:rFonts w:asciiTheme="minorHAnsi" w:hAnsiTheme="minorHAnsi" w:cstheme="minorHAnsi"/>
        </w:rPr>
      </w:pPr>
    </w:p>
    <w:p w14:paraId="641AF5F1" w14:textId="77777777" w:rsidR="009843BC" w:rsidRPr="0046406B" w:rsidRDefault="009843BC">
      <w:pPr>
        <w:rPr>
          <w:rFonts w:asciiTheme="minorHAnsi" w:hAnsiTheme="minorHAnsi" w:cstheme="minorHAnsi"/>
        </w:rPr>
      </w:pPr>
    </w:p>
    <w:p w14:paraId="795A0FD7" w14:textId="77777777" w:rsidR="009843BC" w:rsidRPr="0046406B" w:rsidRDefault="009843BC">
      <w:pPr>
        <w:rPr>
          <w:rFonts w:asciiTheme="minorHAnsi" w:hAnsiTheme="minorHAnsi" w:cstheme="minorHAnsi"/>
        </w:rPr>
      </w:pPr>
    </w:p>
    <w:p w14:paraId="0F1E9D86" w14:textId="77777777" w:rsidR="009843BC" w:rsidRPr="0046406B" w:rsidRDefault="009843BC" w:rsidP="009843BC">
      <w:pPr>
        <w:rPr>
          <w:rFonts w:asciiTheme="minorHAnsi" w:hAnsiTheme="minorHAnsi" w:cstheme="minorHAnsi"/>
        </w:rPr>
      </w:pPr>
    </w:p>
    <w:p w14:paraId="248DDF3E" w14:textId="77777777" w:rsidR="009843BC" w:rsidRPr="0046406B" w:rsidRDefault="009843BC" w:rsidP="009843BC">
      <w:pPr>
        <w:rPr>
          <w:rFonts w:asciiTheme="minorHAnsi" w:hAnsiTheme="minorHAnsi" w:cstheme="minorHAnsi"/>
          <w:b/>
          <w:color w:val="5982CB"/>
          <w:sz w:val="22"/>
          <w:szCs w:val="22"/>
        </w:rPr>
      </w:pPr>
    </w:p>
    <w:p w14:paraId="462E07DA" w14:textId="77777777" w:rsidR="0045326F" w:rsidRPr="0046406B" w:rsidRDefault="0045326F" w:rsidP="009843BC">
      <w:pPr>
        <w:rPr>
          <w:rFonts w:asciiTheme="minorHAnsi" w:hAnsiTheme="minorHAnsi" w:cstheme="minorHAnsi"/>
          <w:b/>
          <w:color w:val="5982CB"/>
          <w:sz w:val="22"/>
          <w:szCs w:val="22"/>
        </w:rPr>
      </w:pPr>
    </w:p>
    <w:p w14:paraId="0D2610BA" w14:textId="69CFC4BF" w:rsidR="000E06B2" w:rsidRPr="00165DF3" w:rsidRDefault="00006785" w:rsidP="00156F8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65DF3">
        <w:rPr>
          <w:rFonts w:asciiTheme="minorHAnsi" w:hAnsiTheme="minorHAnsi" w:cstheme="minorHAnsi"/>
          <w:b/>
          <w:sz w:val="28"/>
          <w:szCs w:val="28"/>
          <w:u w:val="single"/>
        </w:rPr>
        <w:t xml:space="preserve">Coordonnées du Référent </w:t>
      </w:r>
      <w:r w:rsidR="00165DF3" w:rsidRPr="00165DF3">
        <w:rPr>
          <w:rFonts w:asciiTheme="minorHAnsi" w:hAnsiTheme="minorHAnsi" w:cstheme="minorHAnsi"/>
          <w:b/>
          <w:sz w:val="28"/>
          <w:szCs w:val="28"/>
          <w:u w:val="single"/>
        </w:rPr>
        <w:t>H</w:t>
      </w:r>
      <w:r w:rsidRPr="00165DF3">
        <w:rPr>
          <w:rFonts w:asciiTheme="minorHAnsi" w:hAnsiTheme="minorHAnsi" w:cstheme="minorHAnsi"/>
          <w:b/>
          <w:sz w:val="28"/>
          <w:szCs w:val="28"/>
          <w:u w:val="single"/>
        </w:rPr>
        <w:t>andicap</w:t>
      </w:r>
      <w:r w:rsidR="00165DF3" w:rsidRPr="00165DF3">
        <w:rPr>
          <w:rFonts w:asciiTheme="minorHAnsi" w:hAnsiTheme="minorHAnsi" w:cstheme="minorHAnsi"/>
          <w:b/>
          <w:sz w:val="28"/>
          <w:szCs w:val="28"/>
          <w:u w:val="single"/>
        </w:rPr>
        <w:t> :</w:t>
      </w:r>
    </w:p>
    <w:p w14:paraId="085C7795" w14:textId="5D337EB5" w:rsidR="00006785" w:rsidRPr="00165DF3" w:rsidRDefault="0045326F" w:rsidP="00156F8D">
      <w:pPr>
        <w:jc w:val="both"/>
        <w:rPr>
          <w:rFonts w:asciiTheme="minorHAnsi" w:hAnsiTheme="minorHAnsi" w:cstheme="minorHAnsi"/>
          <w:color w:val="056BD1"/>
          <w:u w:val="single"/>
        </w:rPr>
      </w:pPr>
      <w:r w:rsidRPr="0046406B">
        <w:rPr>
          <w:rFonts w:asciiTheme="minorHAnsi" w:hAnsiTheme="minorHAnsi" w:cstheme="minorHAnsi"/>
          <w:b/>
        </w:rPr>
        <w:t xml:space="preserve">Michèle </w:t>
      </w:r>
      <w:r w:rsidR="00165DF3">
        <w:rPr>
          <w:rFonts w:asciiTheme="minorHAnsi" w:hAnsiTheme="minorHAnsi" w:cstheme="minorHAnsi"/>
          <w:b/>
        </w:rPr>
        <w:t xml:space="preserve">MURET : </w:t>
      </w:r>
      <w:r w:rsidRPr="0046406B">
        <w:rPr>
          <w:rFonts w:asciiTheme="minorHAnsi" w:hAnsiTheme="minorHAnsi" w:cstheme="minorHAnsi"/>
        </w:rPr>
        <w:t xml:space="preserve">Tél : </w:t>
      </w:r>
      <w:r w:rsidR="00E9137E" w:rsidRPr="0046406B">
        <w:rPr>
          <w:rFonts w:asciiTheme="minorHAnsi" w:hAnsiTheme="minorHAnsi" w:cstheme="minorHAnsi"/>
        </w:rPr>
        <w:t>–</w:t>
      </w:r>
      <w:r w:rsidRPr="0046406B">
        <w:rPr>
          <w:rFonts w:asciiTheme="minorHAnsi" w:hAnsiTheme="minorHAnsi" w:cstheme="minorHAnsi"/>
        </w:rPr>
        <w:t>01.34.92.41.</w:t>
      </w:r>
      <w:r w:rsidR="00165DF3" w:rsidRPr="0046406B">
        <w:rPr>
          <w:rFonts w:asciiTheme="minorHAnsi" w:hAnsiTheme="minorHAnsi" w:cstheme="minorHAnsi"/>
        </w:rPr>
        <w:t>91</w:t>
      </w:r>
      <w:r w:rsidR="00165DF3" w:rsidRPr="0046406B">
        <w:rPr>
          <w:rFonts w:asciiTheme="minorHAnsi" w:hAnsiTheme="minorHAnsi" w:cstheme="minorHAnsi"/>
          <w:color w:val="2F5496"/>
          <w:shd w:val="clear" w:color="auto" w:fill="FFFFFF"/>
        </w:rPr>
        <w:t xml:space="preserve"> –</w:t>
      </w:r>
      <w:r w:rsidRPr="0046406B">
        <w:rPr>
          <w:rFonts w:asciiTheme="minorHAnsi" w:hAnsiTheme="minorHAnsi" w:cstheme="minorHAnsi"/>
        </w:rPr>
        <w:t xml:space="preserve"> </w:t>
      </w:r>
      <w:r w:rsidRPr="00165DF3">
        <w:rPr>
          <w:rFonts w:asciiTheme="minorHAnsi" w:hAnsiTheme="minorHAnsi" w:cstheme="minorHAnsi"/>
          <w:color w:val="056BD1"/>
          <w:u w:val="single"/>
        </w:rPr>
        <w:t>michele.muret</w:t>
      </w:r>
      <w:r w:rsidR="00E9137E" w:rsidRPr="00165DF3">
        <w:rPr>
          <w:rFonts w:asciiTheme="minorHAnsi" w:hAnsiTheme="minorHAnsi" w:cstheme="minorHAnsi"/>
          <w:color w:val="056BD1"/>
          <w:u w:val="single"/>
        </w:rPr>
        <w:t>@</w:t>
      </w:r>
      <w:r w:rsidRPr="00165DF3">
        <w:rPr>
          <w:rFonts w:asciiTheme="minorHAnsi" w:hAnsiTheme="minorHAnsi" w:cstheme="minorHAnsi"/>
          <w:color w:val="056BD1"/>
          <w:u w:val="single"/>
        </w:rPr>
        <w:t>gcc.fr</w:t>
      </w:r>
    </w:p>
    <w:p w14:paraId="5E643198" w14:textId="77777777" w:rsidR="000E06B2" w:rsidRPr="0046406B" w:rsidRDefault="000E06B2" w:rsidP="00165DF3">
      <w:pPr>
        <w:jc w:val="both"/>
        <w:rPr>
          <w:rFonts w:asciiTheme="minorHAnsi" w:hAnsiTheme="minorHAnsi" w:cstheme="minorHAnsi"/>
          <w:b/>
          <w:color w:val="5982CB"/>
          <w:sz w:val="22"/>
          <w:szCs w:val="22"/>
        </w:rPr>
      </w:pPr>
    </w:p>
    <w:p w14:paraId="44CF8356" w14:textId="45357A04" w:rsidR="009843BC" w:rsidRPr="00165DF3" w:rsidRDefault="000E06B2" w:rsidP="00156F8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65DF3">
        <w:rPr>
          <w:rFonts w:asciiTheme="minorHAnsi" w:hAnsiTheme="minorHAnsi" w:cstheme="minorHAnsi"/>
          <w:b/>
          <w:sz w:val="28"/>
          <w:szCs w:val="28"/>
          <w:u w:val="single"/>
        </w:rPr>
        <w:t>Accessibilité des personnes en situation de handicap</w:t>
      </w:r>
      <w:r w:rsidR="00165DF3" w:rsidRPr="00165DF3">
        <w:rPr>
          <w:rFonts w:asciiTheme="minorHAnsi" w:hAnsiTheme="minorHAnsi" w:cstheme="minorHAnsi"/>
          <w:b/>
          <w:sz w:val="28"/>
          <w:szCs w:val="28"/>
          <w:u w:val="single"/>
        </w:rPr>
        <w:t> :</w:t>
      </w:r>
    </w:p>
    <w:p w14:paraId="2DEE3753" w14:textId="0A6FB408" w:rsidR="00CE3EFA" w:rsidRPr="0046406B" w:rsidRDefault="0045326F" w:rsidP="00165DF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  <w:r w:rsidRPr="0046406B">
        <w:rPr>
          <w:rFonts w:asciiTheme="minorHAnsi" w:hAnsiTheme="minorHAnsi" w:cstheme="minorHAnsi"/>
        </w:rPr>
        <w:t xml:space="preserve">Nos locaux sont accessibles aux personnes en situation de handicap. </w:t>
      </w:r>
    </w:p>
    <w:p w14:paraId="4EC41EBD" w14:textId="23CCC047" w:rsidR="009843BC" w:rsidRPr="0046406B" w:rsidRDefault="00861017" w:rsidP="00165DF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FF0000"/>
        </w:rPr>
      </w:pPr>
      <w:r w:rsidRPr="0046406B">
        <w:rPr>
          <w:rFonts w:asciiTheme="minorHAnsi" w:hAnsiTheme="minorHAnsi" w:cstheme="minorHAnsi"/>
        </w:rPr>
        <w:t>Nous tenons</w:t>
      </w:r>
      <w:r w:rsidR="004957C2" w:rsidRPr="0046406B">
        <w:rPr>
          <w:rFonts w:asciiTheme="minorHAnsi" w:hAnsiTheme="minorHAnsi" w:cstheme="minorHAnsi"/>
        </w:rPr>
        <w:t xml:space="preserve"> le Registre</w:t>
      </w:r>
      <w:r w:rsidR="0045326F" w:rsidRPr="0046406B">
        <w:rPr>
          <w:rFonts w:asciiTheme="minorHAnsi" w:hAnsiTheme="minorHAnsi" w:cstheme="minorHAnsi"/>
        </w:rPr>
        <w:t xml:space="preserve"> </w:t>
      </w:r>
      <w:r w:rsidR="00165DF3">
        <w:rPr>
          <w:rFonts w:asciiTheme="minorHAnsi" w:hAnsiTheme="minorHAnsi" w:cstheme="minorHAnsi"/>
        </w:rPr>
        <w:t>P</w:t>
      </w:r>
      <w:r w:rsidR="0045326F" w:rsidRPr="0046406B">
        <w:rPr>
          <w:rFonts w:asciiTheme="minorHAnsi" w:hAnsiTheme="minorHAnsi" w:cstheme="minorHAnsi"/>
        </w:rPr>
        <w:t>ublic d’accessibilité c</w:t>
      </w:r>
      <w:r w:rsidR="004957C2" w:rsidRPr="0046406B">
        <w:rPr>
          <w:rFonts w:asciiTheme="minorHAnsi" w:hAnsiTheme="minorHAnsi" w:cstheme="minorHAnsi"/>
        </w:rPr>
        <w:t>omplet</w:t>
      </w:r>
      <w:r w:rsidRPr="0046406B">
        <w:rPr>
          <w:rFonts w:asciiTheme="minorHAnsi" w:hAnsiTheme="minorHAnsi" w:cstheme="minorHAnsi"/>
        </w:rPr>
        <w:t xml:space="preserve"> </w:t>
      </w:r>
      <w:r w:rsidR="0052748C" w:rsidRPr="0046406B">
        <w:rPr>
          <w:rFonts w:asciiTheme="minorHAnsi" w:hAnsiTheme="minorHAnsi" w:cstheme="minorHAnsi"/>
        </w:rPr>
        <w:t>à</w:t>
      </w:r>
      <w:r w:rsidRPr="0046406B">
        <w:rPr>
          <w:rFonts w:asciiTheme="minorHAnsi" w:hAnsiTheme="minorHAnsi" w:cstheme="minorHAnsi"/>
        </w:rPr>
        <w:t xml:space="preserve"> votre disposition dans </w:t>
      </w:r>
      <w:r w:rsidR="004957C2" w:rsidRPr="0046406B">
        <w:rPr>
          <w:rFonts w:asciiTheme="minorHAnsi" w:hAnsiTheme="minorHAnsi" w:cstheme="minorHAnsi"/>
        </w:rPr>
        <w:t>nos locaux sur simple demande</w:t>
      </w:r>
      <w:r w:rsidRPr="0046406B">
        <w:rPr>
          <w:rFonts w:asciiTheme="minorHAnsi" w:hAnsiTheme="minorHAnsi" w:cstheme="minorHAnsi"/>
        </w:rPr>
        <w:t>.</w:t>
      </w:r>
      <w:r w:rsidR="00CE3EFA" w:rsidRPr="0046406B">
        <w:rPr>
          <w:rFonts w:asciiTheme="minorHAnsi" w:hAnsiTheme="minorHAnsi" w:cstheme="minorHAnsi"/>
        </w:rPr>
        <w:t xml:space="preserve"> </w:t>
      </w:r>
    </w:p>
    <w:p w14:paraId="35CEABCC" w14:textId="77777777" w:rsidR="000E06B2" w:rsidRPr="0046406B" w:rsidRDefault="000E06B2" w:rsidP="00165DF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13"/>
        </w:rPr>
      </w:pPr>
    </w:p>
    <w:p w14:paraId="50A89A89" w14:textId="16A67DD0" w:rsidR="00E10993" w:rsidRPr="00165DF3" w:rsidRDefault="00E10993" w:rsidP="00165DF3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65DF3">
        <w:rPr>
          <w:rFonts w:asciiTheme="minorHAnsi" w:hAnsiTheme="minorHAnsi" w:cstheme="minorHAnsi"/>
          <w:b/>
          <w:sz w:val="28"/>
          <w:szCs w:val="28"/>
          <w:u w:val="single"/>
        </w:rPr>
        <w:t>Liens utiles</w:t>
      </w:r>
      <w:r w:rsidR="00165DF3" w:rsidRPr="00165DF3">
        <w:rPr>
          <w:rFonts w:asciiTheme="minorHAnsi" w:hAnsiTheme="minorHAnsi" w:cstheme="minorHAnsi"/>
          <w:b/>
          <w:sz w:val="28"/>
          <w:szCs w:val="28"/>
          <w:u w:val="single"/>
        </w:rPr>
        <w:t> :</w:t>
      </w:r>
    </w:p>
    <w:p w14:paraId="0A0E69BD" w14:textId="6DEF4B5F" w:rsidR="00006785" w:rsidRPr="0046406B" w:rsidRDefault="001313F3" w:rsidP="00165D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6406B">
        <w:rPr>
          <w:rFonts w:asciiTheme="minorHAnsi" w:hAnsiTheme="minorHAnsi" w:cstheme="minorHAnsi"/>
        </w:rPr>
        <w:t xml:space="preserve">L’AGEFIPH </w:t>
      </w:r>
      <w:r w:rsidR="004957C2" w:rsidRPr="0046406B">
        <w:rPr>
          <w:rFonts w:asciiTheme="minorHAnsi" w:hAnsiTheme="minorHAnsi" w:cstheme="minorHAnsi"/>
        </w:rPr>
        <w:t>« </w:t>
      </w:r>
      <w:r w:rsidRPr="0046406B">
        <w:rPr>
          <w:rFonts w:asciiTheme="minorHAnsi" w:hAnsiTheme="minorHAnsi" w:cstheme="minorHAnsi"/>
        </w:rPr>
        <w:t>Association de Gestion du Fonds pour l’Insertion Professionnelle des Personnes Handicapées</w:t>
      </w:r>
      <w:r w:rsidR="004957C2" w:rsidRPr="0046406B">
        <w:rPr>
          <w:rFonts w:asciiTheme="minorHAnsi" w:hAnsiTheme="minorHAnsi" w:cstheme="minorHAnsi"/>
        </w:rPr>
        <w:t> »</w:t>
      </w:r>
      <w:r w:rsidRPr="0046406B">
        <w:rPr>
          <w:rFonts w:asciiTheme="minorHAnsi" w:hAnsiTheme="minorHAnsi" w:cstheme="minorHAnsi"/>
        </w:rPr>
        <w:t xml:space="preserve"> </w:t>
      </w:r>
      <w:r w:rsidR="00E10993" w:rsidRPr="0046406B">
        <w:rPr>
          <w:rFonts w:asciiTheme="minorHAnsi" w:hAnsiTheme="minorHAnsi" w:cstheme="minorHAnsi"/>
        </w:rPr>
        <w:t xml:space="preserve">: </w:t>
      </w:r>
      <w:hyperlink r:id="rId11" w:history="1">
        <w:r w:rsidRPr="0046406B">
          <w:rPr>
            <w:rStyle w:val="Lienhypertexte"/>
            <w:rFonts w:asciiTheme="minorHAnsi" w:hAnsiTheme="minorHAnsi" w:cstheme="minorHAnsi"/>
          </w:rPr>
          <w:t>https://ww</w:t>
        </w:r>
        <w:r w:rsidRPr="00165DF3">
          <w:rPr>
            <w:rStyle w:val="Lienhypertexte"/>
            <w:rFonts w:asciiTheme="minorHAnsi" w:hAnsiTheme="minorHAnsi" w:cstheme="minorHAnsi"/>
            <w:color w:val="056BD1"/>
          </w:rPr>
          <w:t>w.agefi</w:t>
        </w:r>
        <w:r w:rsidRPr="0046406B">
          <w:rPr>
            <w:rStyle w:val="Lienhypertexte"/>
            <w:rFonts w:asciiTheme="minorHAnsi" w:hAnsiTheme="minorHAnsi" w:cstheme="minorHAnsi"/>
          </w:rPr>
          <w:t>ph.fr/</w:t>
        </w:r>
      </w:hyperlink>
    </w:p>
    <w:p w14:paraId="65FB1E9F" w14:textId="7DFBE223" w:rsidR="00006785" w:rsidRPr="0046406B" w:rsidRDefault="00006785" w:rsidP="00165D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31F4762" w14:textId="03791BD6" w:rsidR="001313F3" w:rsidRPr="0046406B" w:rsidRDefault="001313F3" w:rsidP="00165D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6406B">
        <w:rPr>
          <w:rFonts w:asciiTheme="minorHAnsi" w:hAnsiTheme="minorHAnsi" w:cstheme="minorHAnsi"/>
        </w:rPr>
        <w:t>FIPHFP « Fonds pour l’insertion des personnes handicapées dans la fonction publique</w:t>
      </w:r>
      <w:r w:rsidR="004957C2" w:rsidRPr="0046406B">
        <w:rPr>
          <w:rFonts w:asciiTheme="minorHAnsi" w:hAnsiTheme="minorHAnsi" w:cstheme="minorHAnsi"/>
        </w:rPr>
        <w:t> »</w:t>
      </w:r>
      <w:r w:rsidRPr="0046406B">
        <w:rPr>
          <w:rFonts w:asciiTheme="minorHAnsi" w:hAnsiTheme="minorHAnsi" w:cstheme="minorHAnsi"/>
        </w:rPr>
        <w:t xml:space="preserve"> : </w:t>
      </w:r>
      <w:hyperlink r:id="rId12" w:history="1">
        <w:r w:rsidRPr="0046406B">
          <w:rPr>
            <w:rStyle w:val="Lienhypertexte"/>
            <w:rFonts w:asciiTheme="minorHAnsi" w:hAnsiTheme="minorHAnsi" w:cstheme="minorHAnsi"/>
          </w:rPr>
          <w:t>http://www.fiphfp.fr/</w:t>
        </w:r>
      </w:hyperlink>
    </w:p>
    <w:p w14:paraId="39E7EB81" w14:textId="2D62724D" w:rsidR="001313F3" w:rsidRPr="0046406B" w:rsidRDefault="001313F3" w:rsidP="00165D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4C7C5F2" w14:textId="58B28307" w:rsidR="001313F3" w:rsidRPr="0046406B" w:rsidRDefault="001313F3" w:rsidP="00165D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6406B">
        <w:rPr>
          <w:rFonts w:asciiTheme="minorHAnsi" w:hAnsiTheme="minorHAnsi" w:cstheme="minorHAnsi"/>
        </w:rPr>
        <w:t>CAP Emploi</w:t>
      </w:r>
      <w:r w:rsidR="00D23EF0" w:rsidRPr="0046406B">
        <w:rPr>
          <w:rFonts w:asciiTheme="minorHAnsi" w:hAnsiTheme="minorHAnsi" w:cstheme="minorHAnsi"/>
        </w:rPr>
        <w:t xml:space="preserve"> : </w:t>
      </w:r>
      <w:hyperlink r:id="rId13" w:history="1">
        <w:r w:rsidR="0045326F" w:rsidRPr="0046406B">
          <w:rPr>
            <w:rStyle w:val="Lienhypertexte"/>
            <w:rFonts w:asciiTheme="minorHAnsi" w:hAnsiTheme="minorHAnsi" w:cstheme="minorHAnsi"/>
          </w:rPr>
          <w:t>https://www.capemploi-92.com/</w:t>
        </w:r>
      </w:hyperlink>
      <w:r w:rsidR="0045326F" w:rsidRPr="0046406B">
        <w:rPr>
          <w:rFonts w:asciiTheme="minorHAnsi" w:hAnsiTheme="minorHAnsi" w:cstheme="minorHAnsi"/>
        </w:rPr>
        <w:t xml:space="preserve"> </w:t>
      </w:r>
    </w:p>
    <w:p w14:paraId="579875A9" w14:textId="0BF890DB" w:rsidR="00D23EF0" w:rsidRPr="0046406B" w:rsidRDefault="00D23EF0" w:rsidP="00165D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9D9CEF7" w14:textId="37CCE237" w:rsidR="00D23EF0" w:rsidRPr="0046406B" w:rsidRDefault="0045326F" w:rsidP="00165D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6406B">
        <w:rPr>
          <w:rFonts w:asciiTheme="minorHAnsi" w:hAnsiTheme="minorHAnsi" w:cstheme="minorHAnsi"/>
        </w:rPr>
        <w:t>MDPH92</w:t>
      </w:r>
      <w:r w:rsidR="00D23EF0" w:rsidRPr="0046406B">
        <w:rPr>
          <w:rFonts w:asciiTheme="minorHAnsi" w:hAnsiTheme="minorHAnsi" w:cstheme="minorHAnsi"/>
        </w:rPr>
        <w:t xml:space="preserve"> « Maison départemental des personnes handicapées » : </w:t>
      </w:r>
      <w:hyperlink r:id="rId14" w:history="1">
        <w:r w:rsidRPr="0046406B">
          <w:rPr>
            <w:rStyle w:val="Lienhypertexte"/>
            <w:rFonts w:asciiTheme="minorHAnsi" w:hAnsiTheme="minorHAnsi" w:cstheme="minorHAnsi"/>
          </w:rPr>
          <w:t>https://mdphenligne.cnsa.fr/mdph/92</w:t>
        </w:r>
      </w:hyperlink>
      <w:r w:rsidRPr="0046406B">
        <w:rPr>
          <w:rFonts w:asciiTheme="minorHAnsi" w:hAnsiTheme="minorHAnsi" w:cstheme="minorHAnsi"/>
        </w:rPr>
        <w:t xml:space="preserve"> </w:t>
      </w:r>
    </w:p>
    <w:p w14:paraId="1229A9FF" w14:textId="1AD62D02" w:rsidR="00D23EF0" w:rsidRPr="0046406B" w:rsidRDefault="00D23EF0" w:rsidP="00156F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969934" w14:textId="582DA035" w:rsidR="00D23EF0" w:rsidRPr="0046406B" w:rsidRDefault="00D23EF0" w:rsidP="00156F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67E552" w14:textId="77777777" w:rsidR="004957C2" w:rsidRPr="0046406B" w:rsidRDefault="004957C2" w:rsidP="00156F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B290F" w14:textId="09110ECC" w:rsidR="00D23EF0" w:rsidRPr="00165DF3" w:rsidRDefault="00D23EF0" w:rsidP="003A5DF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65DF3">
        <w:rPr>
          <w:rFonts w:asciiTheme="minorHAnsi" w:hAnsiTheme="minorHAnsi" w:cstheme="minorHAnsi"/>
          <w:b/>
          <w:sz w:val="28"/>
          <w:szCs w:val="28"/>
          <w:u w:val="single"/>
        </w:rPr>
        <w:t>Vidéos</w:t>
      </w:r>
    </w:p>
    <w:p w14:paraId="490B531E" w14:textId="4CB4FDD5" w:rsidR="003A5DF0" w:rsidRPr="0046406B" w:rsidRDefault="003A5DF0" w:rsidP="00156F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6406B">
        <w:rPr>
          <w:rFonts w:asciiTheme="minorHAnsi" w:hAnsiTheme="minorHAnsi" w:cstheme="minorHAnsi"/>
        </w:rPr>
        <w:t>Agefiph – La Ressource handicap formation</w:t>
      </w:r>
    </w:p>
    <w:p w14:paraId="25B172D8" w14:textId="702F7F19" w:rsidR="003A5DF0" w:rsidRPr="0046406B" w:rsidRDefault="00443BC3" w:rsidP="00156F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hyperlink r:id="rId15" w:history="1">
        <w:r w:rsidR="003A5DF0" w:rsidRPr="0046406B">
          <w:rPr>
            <w:rStyle w:val="Lienhypertexte"/>
            <w:rFonts w:asciiTheme="minorHAnsi" w:hAnsiTheme="minorHAnsi" w:cstheme="minorHAnsi"/>
          </w:rPr>
          <w:t>https://www.youtube.com/watch?v=FLXwu5gG-M0</w:t>
        </w:r>
      </w:hyperlink>
    </w:p>
    <w:p w14:paraId="51234408" w14:textId="567AC059" w:rsidR="003A5DF0" w:rsidRPr="0046406B" w:rsidRDefault="003A5DF0" w:rsidP="00156F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E320CB8" w14:textId="211EC863" w:rsidR="003A5DF0" w:rsidRPr="0046406B" w:rsidRDefault="003A5DF0" w:rsidP="00156F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4FA33C4" w14:textId="382739A5" w:rsidR="003A5DF0" w:rsidRPr="0046406B" w:rsidRDefault="00AA171E" w:rsidP="00156F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6406B">
        <w:rPr>
          <w:rFonts w:asciiTheme="minorHAnsi" w:hAnsiTheme="minorHAnsi" w:cstheme="minorHAnsi"/>
        </w:rPr>
        <w:t>Agefiph – Qu’est-ce que le handicap ?</w:t>
      </w:r>
    </w:p>
    <w:p w14:paraId="179B9E36" w14:textId="51C7B85B" w:rsidR="003A5DF0" w:rsidRPr="0046406B" w:rsidRDefault="00443BC3" w:rsidP="00156F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FF"/>
        </w:rPr>
      </w:pPr>
      <w:hyperlink r:id="rId16" w:history="1">
        <w:r w:rsidR="00AA171E" w:rsidRPr="0046406B">
          <w:rPr>
            <w:rStyle w:val="Lienhypertexte"/>
            <w:rFonts w:asciiTheme="minorHAnsi" w:hAnsiTheme="minorHAnsi" w:cstheme="minorHAnsi"/>
          </w:rPr>
          <w:t>https://www.youtube.com/watch?v=sqx8JpwxclU&amp;feature=youtu.be</w:t>
        </w:r>
      </w:hyperlink>
    </w:p>
    <w:p w14:paraId="7A76EEF1" w14:textId="1AD08040" w:rsidR="00AA171E" w:rsidRPr="0046406B" w:rsidRDefault="00AA171E" w:rsidP="00156F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FF"/>
        </w:rPr>
      </w:pPr>
    </w:p>
    <w:p w14:paraId="4BD4E912" w14:textId="071B6E4F" w:rsidR="00AA171E" w:rsidRPr="0046406B" w:rsidRDefault="00AA171E" w:rsidP="00156F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FF"/>
        </w:rPr>
      </w:pPr>
    </w:p>
    <w:p w14:paraId="42637696" w14:textId="29CE0E48" w:rsidR="00AA171E" w:rsidRPr="0046406B" w:rsidRDefault="00AA171E" w:rsidP="00156F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6406B">
        <w:rPr>
          <w:rFonts w:asciiTheme="minorHAnsi" w:hAnsiTheme="minorHAnsi" w:cstheme="minorHAnsi"/>
        </w:rPr>
        <w:t>Agefiph – Comment faire reconnaître son handicap ?</w:t>
      </w:r>
    </w:p>
    <w:p w14:paraId="610696C7" w14:textId="5B95392F" w:rsidR="00AA171E" w:rsidRPr="0046406B" w:rsidRDefault="00443BC3" w:rsidP="00156F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hyperlink r:id="rId17" w:history="1">
        <w:r w:rsidR="00AA171E" w:rsidRPr="0046406B">
          <w:rPr>
            <w:rStyle w:val="Lienhypertexte"/>
            <w:rFonts w:asciiTheme="minorHAnsi" w:hAnsiTheme="minorHAnsi" w:cstheme="minorHAnsi"/>
          </w:rPr>
          <w:t>https://www.youtube.com/watch?v=YdT6O72kX4M</w:t>
        </w:r>
      </w:hyperlink>
    </w:p>
    <w:p w14:paraId="5FC0940D" w14:textId="4DEB6888" w:rsidR="00AA171E" w:rsidRPr="0046406B" w:rsidRDefault="00AA171E" w:rsidP="00156F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160651" w14:textId="77777777" w:rsidR="00AA171E" w:rsidRPr="0046406B" w:rsidRDefault="00AA171E" w:rsidP="00156F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A171E" w:rsidRPr="0046406B" w:rsidSect="00006785">
      <w:headerReference w:type="default" r:id="rId18"/>
      <w:footerReference w:type="default" r:id="rId1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CB73" w14:textId="77777777" w:rsidR="00AF1F65" w:rsidRDefault="00AF1F65" w:rsidP="00AF1F65">
      <w:pPr>
        <w:spacing w:after="0" w:line="240" w:lineRule="auto"/>
      </w:pPr>
      <w:r>
        <w:separator/>
      </w:r>
    </w:p>
  </w:endnote>
  <w:endnote w:type="continuationSeparator" w:id="0">
    <w:p w14:paraId="0C649EEE" w14:textId="77777777" w:rsidR="00AF1F65" w:rsidRDefault="00AF1F65" w:rsidP="00AF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763310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7E814E" w14:textId="0DCFFCCF" w:rsidR="00D70F20" w:rsidRPr="00D70F20" w:rsidRDefault="00BA6650">
            <w:pPr>
              <w:pStyle w:val="Pieddepage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18745" distB="118745" distL="114300" distR="114300" simplePos="0" relativeHeight="251661312" behindDoc="0" locked="0" layoutInCell="0" allowOverlap="1" wp14:anchorId="1B267F56" wp14:editId="2365AF85">
                      <wp:simplePos x="0" y="0"/>
                      <wp:positionH relativeFrom="page">
                        <wp:posOffset>121920</wp:posOffset>
                      </wp:positionH>
                      <wp:positionV relativeFrom="paragraph">
                        <wp:posOffset>138430</wp:posOffset>
                      </wp:positionV>
                      <wp:extent cx="1257300" cy="403860"/>
                      <wp:effectExtent l="0" t="0" r="0" b="0"/>
                      <wp:wrapSquare wrapText="bothSides"/>
                      <wp:docPr id="69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0386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1123B04B" w14:textId="02BE124A" w:rsidR="00290707" w:rsidRPr="00290707" w:rsidRDefault="00290707">
                                  <w:pPr>
                                    <w:pBdr>
                                      <w:left w:val="single" w:sz="12" w:space="9" w:color="4472C4" w:themeColor="accent1"/>
                                    </w:pBdr>
                                    <w:spacing w:after="0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29070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MAJ 2023 08 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67F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9.6pt;margin-top:10.9pt;width:99pt;height:31.8pt;z-index:251661312;visibility:visible;mso-wrap-style:square;mso-width-percent:0;mso-height-percent:0;mso-wrap-distance-left:9pt;mso-wrap-distance-top:9.35pt;mso-wrap-distance-right:9pt;mso-wrap-distance-bottom:9.35pt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" o:allowincell="f" filled="f" stroked="f">
                      <v:textbox>
                        <w:txbxContent>
                          <w:p w14:paraId="1123B04B" w14:textId="02BE124A" w:rsidR="00290707" w:rsidRPr="00290707" w:rsidRDefault="00290707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90707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MAJ 2023 08 29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290707">
              <w:rPr>
                <w:sz w:val="16"/>
                <w:szCs w:val="16"/>
              </w:rPr>
              <w:t xml:space="preserve">  </w:t>
            </w:r>
            <w:r w:rsidR="00201E93">
              <w:rPr>
                <w:sz w:val="16"/>
                <w:szCs w:val="16"/>
              </w:rPr>
              <w:t xml:space="preserve">      </w:t>
            </w:r>
            <w:r w:rsidR="00D70F20" w:rsidRPr="00BA6650">
              <w:rPr>
                <w:sz w:val="14"/>
                <w:szCs w:val="14"/>
              </w:rPr>
              <w:t xml:space="preserve">Page </w:t>
            </w:r>
            <w:r w:rsidR="00D70F20" w:rsidRPr="00BA6650">
              <w:rPr>
                <w:b/>
                <w:bCs/>
                <w:sz w:val="14"/>
                <w:szCs w:val="14"/>
              </w:rPr>
              <w:fldChar w:fldCharType="begin"/>
            </w:r>
            <w:r w:rsidR="00D70F20" w:rsidRPr="00BA6650">
              <w:rPr>
                <w:b/>
                <w:bCs/>
                <w:sz w:val="14"/>
                <w:szCs w:val="14"/>
              </w:rPr>
              <w:instrText>PAGE</w:instrText>
            </w:r>
            <w:r w:rsidR="00D70F20" w:rsidRPr="00BA6650">
              <w:rPr>
                <w:b/>
                <w:bCs/>
                <w:sz w:val="14"/>
                <w:szCs w:val="14"/>
              </w:rPr>
              <w:fldChar w:fldCharType="separate"/>
            </w:r>
            <w:r w:rsidR="00D70F20" w:rsidRPr="00BA6650">
              <w:rPr>
                <w:b/>
                <w:bCs/>
                <w:sz w:val="14"/>
                <w:szCs w:val="14"/>
              </w:rPr>
              <w:t>2</w:t>
            </w:r>
            <w:r w:rsidR="00D70F20" w:rsidRPr="00BA6650">
              <w:rPr>
                <w:b/>
                <w:bCs/>
                <w:sz w:val="14"/>
                <w:szCs w:val="14"/>
              </w:rPr>
              <w:fldChar w:fldCharType="end"/>
            </w:r>
            <w:r w:rsidR="00D70F20" w:rsidRPr="00BA6650">
              <w:rPr>
                <w:sz w:val="14"/>
                <w:szCs w:val="14"/>
              </w:rPr>
              <w:t xml:space="preserve"> sur </w:t>
            </w:r>
            <w:r w:rsidR="00D70F20" w:rsidRPr="00BA6650">
              <w:rPr>
                <w:b/>
                <w:bCs/>
                <w:sz w:val="14"/>
                <w:szCs w:val="14"/>
              </w:rPr>
              <w:fldChar w:fldCharType="begin"/>
            </w:r>
            <w:r w:rsidR="00D70F20" w:rsidRPr="00BA6650">
              <w:rPr>
                <w:b/>
                <w:bCs/>
                <w:sz w:val="14"/>
                <w:szCs w:val="14"/>
              </w:rPr>
              <w:instrText>NUMPAGES</w:instrText>
            </w:r>
            <w:r w:rsidR="00D70F20" w:rsidRPr="00BA6650">
              <w:rPr>
                <w:b/>
                <w:bCs/>
                <w:sz w:val="14"/>
                <w:szCs w:val="14"/>
              </w:rPr>
              <w:fldChar w:fldCharType="separate"/>
            </w:r>
            <w:r w:rsidR="00D70F20" w:rsidRPr="00BA6650">
              <w:rPr>
                <w:b/>
                <w:bCs/>
                <w:sz w:val="14"/>
                <w:szCs w:val="14"/>
              </w:rPr>
              <w:t>2</w:t>
            </w:r>
            <w:r w:rsidR="00D70F20" w:rsidRPr="00BA665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18F22EE" w14:textId="77777777" w:rsidR="00201E93" w:rsidRDefault="00201E93" w:rsidP="00201E93">
    <w:pPr>
      <w:jc w:val="both"/>
      <w:rPr>
        <w:sz w:val="12"/>
        <w:szCs w:val="12"/>
      </w:rPr>
    </w:pPr>
  </w:p>
  <w:p w14:paraId="78D94918" w14:textId="5BC8CDE1" w:rsidR="00201E93" w:rsidRPr="00E856B2" w:rsidRDefault="00201E93" w:rsidP="00201E93">
    <w:pPr>
      <w:spacing w:after="0"/>
      <w:jc w:val="both"/>
      <w:rPr>
        <w:sz w:val="12"/>
        <w:szCs w:val="12"/>
      </w:rPr>
    </w:pPr>
    <w:bookmarkStart w:id="0" w:name="_Hlk144210834"/>
    <w:bookmarkStart w:id="1" w:name="_Hlk144210835"/>
    <w:r w:rsidRPr="00E856B2">
      <w:rPr>
        <w:sz w:val="12"/>
        <w:szCs w:val="12"/>
      </w:rPr>
      <w:t xml:space="preserve">GAMA – Siège Social 44 avenue Georges Pompidou – 92300 LEVALLOIS-PERRET Contact </w:t>
    </w:r>
    <w:r w:rsidRPr="00E856B2">
      <w:rPr>
        <w:color w:val="0070C0"/>
        <w:sz w:val="12"/>
        <w:szCs w:val="12"/>
        <w:u w:val="single"/>
      </w:rPr>
      <w:t>eric.logheder@gcc.fr</w:t>
    </w:r>
    <w:r w:rsidRPr="00E856B2">
      <w:rPr>
        <w:color w:val="0070C0"/>
        <w:sz w:val="12"/>
        <w:szCs w:val="12"/>
      </w:rPr>
      <w:t xml:space="preserve"> </w:t>
    </w:r>
    <w:r w:rsidRPr="00E856B2">
      <w:rPr>
        <w:sz w:val="12"/>
        <w:szCs w:val="12"/>
      </w:rPr>
      <w:t>809 450 935 RCS.PARIS</w:t>
    </w:r>
  </w:p>
  <w:p w14:paraId="2D34BAF0" w14:textId="3F7329D4" w:rsidR="00165DF3" w:rsidRDefault="00201E93" w:rsidP="00201E93">
    <w:pPr>
      <w:pStyle w:val="Pieddepage"/>
      <w:jc w:val="center"/>
    </w:pPr>
    <w:r w:rsidRPr="00E856B2">
      <w:rPr>
        <w:sz w:val="12"/>
        <w:szCs w:val="12"/>
      </w:rPr>
      <w:t>N° de déclaration d’activité : 11922341992 – N° U.A.I. 0923061C – N° de SIRET : 80945093500030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5F02" w14:textId="77777777" w:rsidR="00AF1F65" w:rsidRDefault="00AF1F65" w:rsidP="00AF1F65">
      <w:pPr>
        <w:spacing w:after="0" w:line="240" w:lineRule="auto"/>
      </w:pPr>
      <w:r>
        <w:separator/>
      </w:r>
    </w:p>
  </w:footnote>
  <w:footnote w:type="continuationSeparator" w:id="0">
    <w:p w14:paraId="3C93C336" w14:textId="77777777" w:rsidR="00AF1F65" w:rsidRDefault="00AF1F65" w:rsidP="00AF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5B73" w14:textId="0B90BCF2" w:rsidR="00AF1F65" w:rsidRDefault="00AF1F65">
    <w:pPr>
      <w:pStyle w:val="En-tte"/>
    </w:pPr>
    <w:r>
      <w:rPr>
        <w:noProof/>
      </w:rPr>
      <w:drawing>
        <wp:inline distT="0" distB="0" distL="0" distR="0" wp14:anchorId="4AAD4C28" wp14:editId="754F75DE">
          <wp:extent cx="1378424" cy="443552"/>
          <wp:effectExtent l="0" t="0" r="0" b="0"/>
          <wp:docPr id="14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521" cy="479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B11"/>
    <w:multiLevelType w:val="hybridMultilevel"/>
    <w:tmpl w:val="41306328"/>
    <w:lvl w:ilvl="0" w:tplc="9A74F5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1A5"/>
    <w:multiLevelType w:val="hybridMultilevel"/>
    <w:tmpl w:val="E8243456"/>
    <w:lvl w:ilvl="0" w:tplc="6174F2DE">
      <w:numFmt w:val="bullet"/>
      <w:lvlText w:val="-"/>
      <w:lvlJc w:val="left"/>
      <w:pPr>
        <w:ind w:left="720" w:hanging="360"/>
      </w:pPr>
      <w:rPr>
        <w:rFonts w:ascii="Fira Sans" w:eastAsiaTheme="minorHAnsi" w:hAnsi="Fira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E4FA8"/>
    <w:multiLevelType w:val="hybridMultilevel"/>
    <w:tmpl w:val="0854BD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D4D4F"/>
        <w:w w:val="100"/>
        <w:sz w:val="18"/>
        <w:szCs w:val="18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057B0"/>
    <w:multiLevelType w:val="hybridMultilevel"/>
    <w:tmpl w:val="659A24C8"/>
    <w:lvl w:ilvl="0" w:tplc="BB88E520"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  <w:color w:val="4D4D4F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053586">
    <w:abstractNumId w:val="1"/>
  </w:num>
  <w:num w:numId="2" w16cid:durableId="1962805602">
    <w:abstractNumId w:val="0"/>
  </w:num>
  <w:num w:numId="3" w16cid:durableId="629435949">
    <w:abstractNumId w:val="3"/>
  </w:num>
  <w:num w:numId="4" w16cid:durableId="888148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FF"/>
    <w:rsid w:val="00006785"/>
    <w:rsid w:val="000E06B2"/>
    <w:rsid w:val="001313F3"/>
    <w:rsid w:val="00146CFF"/>
    <w:rsid w:val="00156F8D"/>
    <w:rsid w:val="00165DF3"/>
    <w:rsid w:val="001C274A"/>
    <w:rsid w:val="00201E93"/>
    <w:rsid w:val="00290707"/>
    <w:rsid w:val="00351DBF"/>
    <w:rsid w:val="003A5DF0"/>
    <w:rsid w:val="00443BC3"/>
    <w:rsid w:val="0045326F"/>
    <w:rsid w:val="0046406B"/>
    <w:rsid w:val="004957C2"/>
    <w:rsid w:val="004C234A"/>
    <w:rsid w:val="004E462D"/>
    <w:rsid w:val="0052748C"/>
    <w:rsid w:val="005A2966"/>
    <w:rsid w:val="00861017"/>
    <w:rsid w:val="00886E3E"/>
    <w:rsid w:val="008C4318"/>
    <w:rsid w:val="00922001"/>
    <w:rsid w:val="009843BC"/>
    <w:rsid w:val="00AA171E"/>
    <w:rsid w:val="00AA6F95"/>
    <w:rsid w:val="00AF1F65"/>
    <w:rsid w:val="00BA6650"/>
    <w:rsid w:val="00CE3EFA"/>
    <w:rsid w:val="00D23EF0"/>
    <w:rsid w:val="00D70F20"/>
    <w:rsid w:val="00DB2D70"/>
    <w:rsid w:val="00E10993"/>
    <w:rsid w:val="00E9137E"/>
    <w:rsid w:val="00F13804"/>
    <w:rsid w:val="00F64076"/>
    <w:rsid w:val="00FE1C4E"/>
    <w:rsid w:val="047BC368"/>
    <w:rsid w:val="08385876"/>
    <w:rsid w:val="1C3552EB"/>
    <w:rsid w:val="1FDE8354"/>
    <w:rsid w:val="20F62885"/>
    <w:rsid w:val="247DC39F"/>
    <w:rsid w:val="395FE7A2"/>
    <w:rsid w:val="42A9D98C"/>
    <w:rsid w:val="42C54494"/>
    <w:rsid w:val="482D45A3"/>
    <w:rsid w:val="4DF1D7F9"/>
    <w:rsid w:val="5D8D97B9"/>
    <w:rsid w:val="66AC81FF"/>
    <w:rsid w:val="71F5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B6DC64"/>
  <w15:chartTrackingRefBased/>
  <w15:docId w15:val="{16722947-5254-4CBA-B67A-E6DFE080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43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67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0678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F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1F65"/>
  </w:style>
  <w:style w:type="paragraph" w:styleId="Pieddepage">
    <w:name w:val="footer"/>
    <w:basedOn w:val="Normal"/>
    <w:link w:val="PieddepageCar"/>
    <w:uiPriority w:val="99"/>
    <w:unhideWhenUsed/>
    <w:rsid w:val="00AF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1F65"/>
  </w:style>
  <w:style w:type="character" w:styleId="Mentionnonrsolue">
    <w:name w:val="Unresolved Mention"/>
    <w:basedOn w:val="Policepardfaut"/>
    <w:uiPriority w:val="99"/>
    <w:semiHidden/>
    <w:unhideWhenUsed/>
    <w:rsid w:val="00D7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pemploi-92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fiphfp.fr/" TargetMode="External"/><Relationship Id="rId17" Type="http://schemas.openxmlformats.org/officeDocument/2006/relationships/hyperlink" Target="https://www.youtube.com/watch?v=YdT6O72kX4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sqx8JpwxclU&amp;feature=youtu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efiph.f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FLXwu5gG-M0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dphenligne.cnsa.fr/mdph/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AF1F7D610844B8C5F2DB9FFA0EC8" ma:contentTypeVersion="8" ma:contentTypeDescription="Crée un document." ma:contentTypeScope="" ma:versionID="f4e6e6dd4cbbd9a05a0e1f7acd7eb6af">
  <xsd:schema xmlns:xsd="http://www.w3.org/2001/XMLSchema" xmlns:xs="http://www.w3.org/2001/XMLSchema" xmlns:p="http://schemas.microsoft.com/office/2006/metadata/properties" xmlns:ns2="aac0eebd-ed9c-4c7d-8776-abef601708f1" xmlns:ns3="c7bcdb1c-a522-4250-9a78-01172d3198da" targetNamespace="http://schemas.microsoft.com/office/2006/metadata/properties" ma:root="true" ma:fieldsID="6db58b0ef4f7dca4fe56d8712791def3" ns2:_="" ns3:_="">
    <xsd:import namespace="aac0eebd-ed9c-4c7d-8776-abef601708f1"/>
    <xsd:import namespace="c7bcdb1c-a522-4250-9a78-01172d319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eebd-ed9c-4c7d-8776-abef6017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cdb1c-a522-4250-9a78-01172d319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0CC8F-509A-4801-9007-BF935E5C1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EADB0-807D-4A2A-9900-A21799BB7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A1503C-B780-4D60-836D-268A6539F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eebd-ed9c-4c7d-8776-abef601708f1"/>
    <ds:schemaRef ds:uri="c7bcdb1c-a522-4250-9a78-01172d319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BOUSQUET Celine</dc:creator>
  <cp:keywords/>
  <dc:description/>
  <cp:lastModifiedBy>ERIC LOGHEDER</cp:lastModifiedBy>
  <cp:revision>2</cp:revision>
  <cp:lastPrinted>2023-08-29T12:29:00Z</cp:lastPrinted>
  <dcterms:created xsi:type="dcterms:W3CDTF">2023-08-31T15:33:00Z</dcterms:created>
  <dcterms:modified xsi:type="dcterms:W3CDTF">2023-08-31T15:33:00Z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0x010100196AAF1F7D610844B8C5F2DB9FFA0EC8</vt:lpwstr>
  </property>
</Properties>
</file>